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C8" w:rsidRDefault="000E68CB" w:rsidP="000E6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Психолого-физиологические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предпосылки  интернет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зависимости.</w:t>
      </w:r>
    </w:p>
    <w:p w:rsidR="003F68C5" w:rsidRDefault="000E68CB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Это зависимость. Помните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«Властелина колец», который не мог оторваться</w:t>
      </w:r>
      <w:r w:rsidR="005B34E5">
        <w:rPr>
          <w:rFonts w:ascii="Times New Roman" w:hAnsi="Times New Roman" w:cs="Times New Roman"/>
          <w:sz w:val="28"/>
          <w:szCs w:val="28"/>
        </w:rPr>
        <w:t xml:space="preserve"> от «своей прелести»? Название </w:t>
      </w:r>
      <w:r>
        <w:rPr>
          <w:rFonts w:ascii="Times New Roman" w:hAnsi="Times New Roman" w:cs="Times New Roman"/>
          <w:sz w:val="28"/>
          <w:szCs w:val="28"/>
        </w:rPr>
        <w:t xml:space="preserve">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(лат) – рабски привязанный.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проявляется зависимое поведение. Зависимое поведение возникает в следствии психологической зависимости. Основные виды зависимостей: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веществ; сексуальные; азартные игры; пищевые расстройства; длительное прослушивание ритмичной музыки;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трудоголизм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Врачи считают зависимость от гаджетов близкой к таким как, алкоголизм, наркомания,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F68C5">
        <w:rPr>
          <w:rFonts w:ascii="Times New Roman" w:hAnsi="Times New Roman" w:cs="Times New Roman"/>
          <w:sz w:val="28"/>
          <w:szCs w:val="28"/>
        </w:rPr>
        <w:t xml:space="preserve"> (слайд 3)</w:t>
      </w:r>
      <w:r>
        <w:rPr>
          <w:rFonts w:ascii="Times New Roman" w:hAnsi="Times New Roman" w:cs="Times New Roman"/>
          <w:sz w:val="28"/>
          <w:szCs w:val="28"/>
        </w:rPr>
        <w:t xml:space="preserve"> Физиология всех зависимостей одинакова – это стимул и подкрепление совершение поступка, вызывающего активность дофамина в головном мозге</w:t>
      </w:r>
      <w:r w:rsidR="003F68C5">
        <w:rPr>
          <w:rFonts w:ascii="Times New Roman" w:hAnsi="Times New Roman" w:cs="Times New Roman"/>
          <w:sz w:val="28"/>
          <w:szCs w:val="28"/>
        </w:rPr>
        <w:t xml:space="preserve"> – чувство удовольствия – воспоминания об испытанном удовольствии – подкрепление стимулом.</w:t>
      </w:r>
    </w:p>
    <w:p w:rsidR="003F68C5" w:rsidRDefault="003F68C5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всех зависимостей – сбежать от реальности, в которой есть стресс и ответственность. Когда на смену этому приходит повторяющееся удовольствие, которое приносит предмет зависимости, мозг запоминает способ устранения неприятностей. Соответственно, затем он предлагает более короткий маршрут – сразу перейти к удовольствию. (слайд 4)</w:t>
      </w:r>
    </w:p>
    <w:p w:rsidR="003F68C5" w:rsidRDefault="003F68C5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зависимостей сопутствует ряд особенностей созревания коры головного мозга. У людей с зависимостями нередко наблюдаются трудности в функционировании центра контроля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связи с чем в поведении можно наблюдать импульсивные черты и проблемы с силой воли. Эти же особенности и в работе головного мозга подростка. Окончательное созревание этого отдела приходится на возраст 17-20 лет.</w:t>
      </w:r>
    </w:p>
    <w:p w:rsidR="003F68C5" w:rsidRDefault="003F68C5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цифровом обществе часто родители сами приучают ребенка к гаджетам. Оправдывая себя тем, что там развивающие игры, мультики</w:t>
      </w:r>
      <w:r w:rsidR="00615477">
        <w:rPr>
          <w:rFonts w:ascii="Times New Roman" w:hAnsi="Times New Roman" w:cs="Times New Roman"/>
          <w:sz w:val="28"/>
          <w:szCs w:val="28"/>
        </w:rPr>
        <w:t>. На самом деле, на экране кадры слишком быстро мелькают и не дают сфокусироваться и осмыслить информацию. (слайд 5)</w:t>
      </w:r>
    </w:p>
    <w:p w:rsidR="00615477" w:rsidRDefault="00615477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выходе мы получаем у детей:</w:t>
      </w:r>
    </w:p>
    <w:p w:rsidR="00615477" w:rsidRDefault="00F948DC" w:rsidP="00F948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Потеря</w:t>
      </w:r>
      <w:r w:rsidR="00615477" w:rsidRPr="00615477">
        <w:rPr>
          <w:rFonts w:ascii="Times New Roman" w:hAnsi="Times New Roman" w:cs="Times New Roman"/>
          <w:sz w:val="28"/>
          <w:szCs w:val="28"/>
        </w:rPr>
        <w:t xml:space="preserve"> потребности к сопереживанию и связи с другими людьми (тот самый эмоциональный интеллект, про который в ФГОС).</w:t>
      </w:r>
    </w:p>
    <w:p w:rsidR="00615477" w:rsidRDefault="00615477" w:rsidP="00F948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</w:t>
      </w:r>
      <w:r w:rsidRPr="00615477">
        <w:rPr>
          <w:rFonts w:ascii="Times New Roman" w:hAnsi="Times New Roman" w:cs="Times New Roman"/>
          <w:sz w:val="28"/>
          <w:szCs w:val="28"/>
        </w:rPr>
        <w:t>сеяность</w:t>
      </w:r>
      <w:proofErr w:type="spellEnd"/>
      <w:r w:rsidRPr="00615477">
        <w:rPr>
          <w:rFonts w:ascii="Times New Roman" w:hAnsi="Times New Roman" w:cs="Times New Roman"/>
          <w:sz w:val="28"/>
          <w:szCs w:val="28"/>
        </w:rPr>
        <w:t xml:space="preserve"> внимания</w:t>
      </w:r>
      <w:r>
        <w:rPr>
          <w:rFonts w:ascii="Times New Roman" w:hAnsi="Times New Roman" w:cs="Times New Roman"/>
          <w:sz w:val="28"/>
          <w:szCs w:val="28"/>
        </w:rPr>
        <w:t>, проблемы с переключением внимания (то с чем мы столкнулись в 1х классах массово</w:t>
      </w:r>
      <w:r w:rsidR="00F948DC">
        <w:rPr>
          <w:rFonts w:ascii="Times New Roman" w:hAnsi="Times New Roman" w:cs="Times New Roman"/>
          <w:sz w:val="28"/>
          <w:szCs w:val="28"/>
        </w:rPr>
        <w:t>, при проведении диагностики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5477" w:rsidRDefault="00615477" w:rsidP="00F948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Утрата способности полностью отдаться делу (бегут с урока сразу хватают телефон, не могут долго включиться в урок, т.к. все еще в игре)</w:t>
      </w:r>
    </w:p>
    <w:p w:rsidR="00615477" w:rsidRDefault="00F948DC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подростки не</w:t>
      </w:r>
      <w:r w:rsidR="00615477">
        <w:rPr>
          <w:rFonts w:ascii="Times New Roman" w:hAnsi="Times New Roman" w:cs="Times New Roman"/>
          <w:sz w:val="28"/>
          <w:szCs w:val="28"/>
        </w:rPr>
        <w:t xml:space="preserve"> могут читать длинные тексты. В идеале для них информация должна быть наглядной – иконки, картинки. В ответ на то, что интернет нужен для нахождения информации и дети этому учатся, результаты исследования ученых: всего 51% учащихся колледжей и 56% студентов ВУЗов обладают навыками поисковой деятельности.</w:t>
      </w:r>
    </w:p>
    <w:p w:rsidR="00615477" w:rsidRDefault="00615477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зависимых подростков чаще всего присущи следующие личностные особенности:</w:t>
      </w:r>
      <w:r w:rsidR="00067F76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615477" w:rsidRDefault="00615477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переносимости трудностей повседневной жизни, наряду с хорошей переносимостью кризисных ситуаций.</w:t>
      </w:r>
    </w:p>
    <w:p w:rsidR="00615477" w:rsidRDefault="00615477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скрытый комплекс неполноценности, сочетающийся с внешним проявлением превосходства.</w:t>
      </w:r>
    </w:p>
    <w:p w:rsidR="00615477" w:rsidRDefault="00615477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внешняя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социобельность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сочетающаяся со страхом перед стойкими социальными контактами.</w:t>
      </w:r>
    </w:p>
    <w:p w:rsidR="00615477" w:rsidRDefault="00615477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врать</w:t>
      </w:r>
    </w:p>
    <w:p w:rsidR="00615477" w:rsidRDefault="00615477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обвинять других, даже если они не виновны</w:t>
      </w:r>
    </w:p>
    <w:p w:rsidR="00615477" w:rsidRDefault="00615477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уходить от ответственности</w:t>
      </w:r>
    </w:p>
    <w:p w:rsidR="00615477" w:rsidRDefault="00615477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тревожность.</w:t>
      </w:r>
    </w:p>
    <w:p w:rsidR="00615477" w:rsidRDefault="00067F76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эти черты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проявляются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социальных сетях подростка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записи, посты, фото, статусы)</w:t>
      </w:r>
    </w:p>
    <w:p w:rsidR="00067F76" w:rsidRDefault="00F948DC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F76">
        <w:rPr>
          <w:rFonts w:ascii="Times New Roman" w:hAnsi="Times New Roman" w:cs="Times New Roman"/>
          <w:sz w:val="28"/>
          <w:szCs w:val="28"/>
        </w:rPr>
        <w:t xml:space="preserve">В наш мир развитого интернета идет вербовка детей и подростков в различные группы. Какого человека легче всего завербовать? (слайды 7-10) с определенными увлечениями; одиноких (это вообще золотое дно, т.к. человек существо социальное и одиночества старается избегать); </w:t>
      </w:r>
      <w:proofErr w:type="gramStart"/>
      <w:r w:rsidR="00067F76">
        <w:rPr>
          <w:rFonts w:ascii="Times New Roman" w:hAnsi="Times New Roman" w:cs="Times New Roman"/>
          <w:sz w:val="28"/>
          <w:szCs w:val="28"/>
        </w:rPr>
        <w:t>агрессивных;  с</w:t>
      </w:r>
      <w:proofErr w:type="gramEnd"/>
      <w:r w:rsidR="00067F76">
        <w:rPr>
          <w:rFonts w:ascii="Times New Roman" w:hAnsi="Times New Roman" w:cs="Times New Roman"/>
          <w:sz w:val="28"/>
          <w:szCs w:val="28"/>
        </w:rPr>
        <w:t xml:space="preserve"> проблемами.</w:t>
      </w:r>
    </w:p>
    <w:p w:rsidR="000757E2" w:rsidRDefault="00F948DC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7E2">
        <w:rPr>
          <w:rFonts w:ascii="Times New Roman" w:hAnsi="Times New Roman" w:cs="Times New Roman"/>
          <w:sz w:val="28"/>
          <w:szCs w:val="28"/>
        </w:rPr>
        <w:t xml:space="preserve">Вербовщики </w:t>
      </w:r>
      <w:proofErr w:type="spellStart"/>
      <w:r w:rsidR="000757E2">
        <w:rPr>
          <w:rFonts w:ascii="Times New Roman" w:hAnsi="Times New Roman" w:cs="Times New Roman"/>
          <w:sz w:val="28"/>
          <w:szCs w:val="28"/>
        </w:rPr>
        <w:t>мониторят</w:t>
      </w:r>
      <w:proofErr w:type="spellEnd"/>
      <w:r w:rsidR="000757E2">
        <w:rPr>
          <w:rFonts w:ascii="Times New Roman" w:hAnsi="Times New Roman" w:cs="Times New Roman"/>
          <w:sz w:val="28"/>
          <w:szCs w:val="28"/>
        </w:rPr>
        <w:t xml:space="preserve"> соц. сети и обращают внимание на картинку с </w:t>
      </w:r>
      <w:proofErr w:type="spellStart"/>
      <w:r w:rsidR="000757E2">
        <w:rPr>
          <w:rFonts w:ascii="Times New Roman" w:hAnsi="Times New Roman" w:cs="Times New Roman"/>
          <w:sz w:val="28"/>
          <w:szCs w:val="28"/>
        </w:rPr>
        <w:t>аватарки</w:t>
      </w:r>
      <w:proofErr w:type="spellEnd"/>
      <w:r w:rsidR="000757E2">
        <w:rPr>
          <w:rFonts w:ascii="Times New Roman" w:hAnsi="Times New Roman" w:cs="Times New Roman"/>
          <w:sz w:val="28"/>
          <w:szCs w:val="28"/>
        </w:rPr>
        <w:t>, статус</w:t>
      </w:r>
      <w:r w:rsidR="00EB1FE6">
        <w:rPr>
          <w:rFonts w:ascii="Times New Roman" w:hAnsi="Times New Roman" w:cs="Times New Roman"/>
          <w:sz w:val="28"/>
          <w:szCs w:val="28"/>
        </w:rPr>
        <w:t>, посты, которыми делится ребенок</w:t>
      </w:r>
      <w:r w:rsidR="000757E2">
        <w:rPr>
          <w:rFonts w:ascii="Times New Roman" w:hAnsi="Times New Roman" w:cs="Times New Roman"/>
          <w:sz w:val="28"/>
          <w:szCs w:val="28"/>
        </w:rPr>
        <w:t>. Видят в чем проблема и предлагают ее решение, т.е. проявляют заинтересованность в подростке, чего ему так не хватает дома.</w:t>
      </w:r>
      <w:r w:rsidR="00EB1FE6">
        <w:rPr>
          <w:rFonts w:ascii="Times New Roman" w:hAnsi="Times New Roman" w:cs="Times New Roman"/>
          <w:sz w:val="28"/>
          <w:szCs w:val="28"/>
        </w:rPr>
        <w:t xml:space="preserve"> (слайды 7, 8, 9, 10)</w:t>
      </w:r>
    </w:p>
    <w:p w:rsidR="00EB1FE6" w:rsidRDefault="00EB1FE6" w:rsidP="00F948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человека легче всего завербовать? Существует ли единый портрет подростка «группы риска»?</w:t>
      </w:r>
      <w:r w:rsidR="00CA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E6" w:rsidRPr="00EB1FE6" w:rsidRDefault="00EB1FE6" w:rsidP="00F948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1FE6">
        <w:rPr>
          <w:rFonts w:ascii="Times New Roman" w:hAnsi="Times New Roman" w:cs="Times New Roman"/>
          <w:sz w:val="28"/>
          <w:szCs w:val="28"/>
        </w:rPr>
        <w:t xml:space="preserve">У подростка проблемы. В этом возрасте проблема может быть сиюминутная, спонтанная, потому что «так звезды встали». Но эмоциональный человек, тем более зависимый от </w:t>
      </w:r>
      <w:proofErr w:type="spellStart"/>
      <w:r w:rsidRPr="00EB1FE6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EB1FE6">
        <w:rPr>
          <w:rFonts w:ascii="Times New Roman" w:hAnsi="Times New Roman" w:cs="Times New Roman"/>
          <w:sz w:val="28"/>
          <w:szCs w:val="28"/>
        </w:rPr>
        <w:t>, сразу выкладывает все что есть на душе в интернет, на свою страницу. И если на это не обращать внимание, возможно через небольшой промежуток времени это забудется, перекроется другими чувствами, эмоциями, переживаниями. Но если сделать на этом акцент и начать раскручивать и накручивать незрелый мозг подростка, то получаем благодарного слушателя, который верит, что он кому</w:t>
      </w:r>
      <w:r w:rsidR="00302D70">
        <w:rPr>
          <w:rFonts w:ascii="Times New Roman" w:hAnsi="Times New Roman" w:cs="Times New Roman"/>
          <w:sz w:val="28"/>
          <w:szCs w:val="28"/>
        </w:rPr>
        <w:t>-</w:t>
      </w:r>
      <w:r w:rsidRPr="00EB1FE6">
        <w:rPr>
          <w:rFonts w:ascii="Times New Roman" w:hAnsi="Times New Roman" w:cs="Times New Roman"/>
          <w:sz w:val="28"/>
          <w:szCs w:val="28"/>
        </w:rPr>
        <w:t>то интересен и его переживания важны.</w:t>
      </w:r>
      <w:r w:rsidR="0090063B">
        <w:rPr>
          <w:rFonts w:ascii="Times New Roman" w:hAnsi="Times New Roman" w:cs="Times New Roman"/>
          <w:sz w:val="28"/>
          <w:szCs w:val="28"/>
        </w:rPr>
        <w:t xml:space="preserve"> (слайд 10</w:t>
      </w:r>
      <w:r w:rsidR="00070A11">
        <w:rPr>
          <w:rFonts w:ascii="Times New Roman" w:hAnsi="Times New Roman" w:cs="Times New Roman"/>
          <w:sz w:val="28"/>
          <w:szCs w:val="28"/>
        </w:rPr>
        <w:t>)</w:t>
      </w:r>
    </w:p>
    <w:p w:rsidR="00070A11" w:rsidRDefault="00EB1FE6" w:rsidP="00F948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Одиночество. </w:t>
      </w:r>
      <w:r w:rsidR="00070A11">
        <w:rPr>
          <w:rFonts w:ascii="Times New Roman" w:hAnsi="Times New Roman" w:cs="Times New Roman"/>
          <w:sz w:val="28"/>
          <w:szCs w:val="28"/>
        </w:rPr>
        <w:t>Человек по природе своей существо социальное и одиночество его тяготит. Бывают моменты, не только у подростков, что нужно отдохнуть от людей, от общения. Нужно «послушать свои мысли». И когда человек отдыхает от всего этого, он снова в ресурсе и спокойно продолжает свой «социальный путь»</w:t>
      </w:r>
      <w:r w:rsidR="00302D70">
        <w:rPr>
          <w:rFonts w:ascii="Times New Roman" w:hAnsi="Times New Roman" w:cs="Times New Roman"/>
          <w:sz w:val="28"/>
          <w:szCs w:val="28"/>
        </w:rPr>
        <w:t>. И если снова подловить этот</w:t>
      </w:r>
      <w:r w:rsidR="00070A11">
        <w:rPr>
          <w:rFonts w:ascii="Times New Roman" w:hAnsi="Times New Roman" w:cs="Times New Roman"/>
          <w:sz w:val="28"/>
          <w:szCs w:val="28"/>
        </w:rPr>
        <w:t xml:space="preserve"> момент и «накрутить» подростка, что он одинок и значит никому не нужен и все отвернулись, а вот тут появился заинтересованный в нем человек, готовый избавить ребенка от </w:t>
      </w:r>
      <w:r w:rsidR="00070A11">
        <w:rPr>
          <w:rFonts w:ascii="Times New Roman" w:hAnsi="Times New Roman" w:cs="Times New Roman"/>
          <w:sz w:val="28"/>
          <w:szCs w:val="28"/>
        </w:rPr>
        <w:lastRenderedPageBreak/>
        <w:t>одиночества и дать ему общение, которое хочет подросток в этот период времени, то у вербовщиков снова все получается. (слайд 8)</w:t>
      </w:r>
    </w:p>
    <w:p w:rsidR="00070A11" w:rsidRDefault="00070A11" w:rsidP="00F948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Агрессивные подростки. </w:t>
      </w:r>
      <w:r w:rsidR="00FB3EDF">
        <w:rPr>
          <w:rFonts w:ascii="Times New Roman" w:hAnsi="Times New Roman" w:cs="Times New Roman"/>
          <w:sz w:val="28"/>
          <w:szCs w:val="28"/>
        </w:rPr>
        <w:t>Агрессия как защитная реакция подростка на травмирующую ситуацию или агрессия - это признак гормонального дисбаланса организма подростка, или агрессия вызвана приемом ПАВ, или агрессия как черта характера. Не важно, с чем связано данное состояние, главное, как правильно в своих целях использовать агрессивного подростка. (слайд 9)</w:t>
      </w:r>
    </w:p>
    <w:p w:rsidR="00FB3EDF" w:rsidRDefault="00D96918" w:rsidP="00F948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Увлечения и зависимости. </w:t>
      </w:r>
      <w:r w:rsidR="00CA5A3F">
        <w:rPr>
          <w:rFonts w:ascii="Times New Roman" w:hAnsi="Times New Roman" w:cs="Times New Roman"/>
          <w:sz w:val="28"/>
          <w:szCs w:val="28"/>
        </w:rPr>
        <w:t xml:space="preserve">Конечно здесь не идет речь </w:t>
      </w:r>
      <w:proofErr w:type="gramStart"/>
      <w:r w:rsidR="00CA5A3F">
        <w:rPr>
          <w:rFonts w:ascii="Times New Roman" w:hAnsi="Times New Roman" w:cs="Times New Roman"/>
          <w:sz w:val="28"/>
          <w:szCs w:val="28"/>
        </w:rPr>
        <w:t>о таких вязании</w:t>
      </w:r>
      <w:proofErr w:type="gramEnd"/>
      <w:r w:rsidR="00CA5A3F">
        <w:rPr>
          <w:rFonts w:ascii="Times New Roman" w:hAnsi="Times New Roman" w:cs="Times New Roman"/>
          <w:sz w:val="28"/>
          <w:szCs w:val="28"/>
        </w:rPr>
        <w:t xml:space="preserve"> крючком и макраме. Имеется в виду такие модные увлечения среди подростков увлечения аниме,</w:t>
      </w:r>
      <w:r w:rsidR="00CA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2B">
        <w:rPr>
          <w:rFonts w:ascii="Times New Roman" w:hAnsi="Times New Roman" w:cs="Times New Roman"/>
          <w:sz w:val="28"/>
          <w:szCs w:val="28"/>
        </w:rPr>
        <w:t>манги</w:t>
      </w:r>
      <w:proofErr w:type="spellEnd"/>
      <w:r w:rsidR="00CA492B">
        <w:rPr>
          <w:rFonts w:ascii="Times New Roman" w:hAnsi="Times New Roman" w:cs="Times New Roman"/>
          <w:sz w:val="28"/>
          <w:szCs w:val="28"/>
        </w:rPr>
        <w:t>,</w:t>
      </w:r>
      <w:r w:rsidR="00CA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F">
        <w:rPr>
          <w:rFonts w:ascii="Times New Roman" w:hAnsi="Times New Roman" w:cs="Times New Roman"/>
          <w:sz w:val="28"/>
          <w:szCs w:val="28"/>
        </w:rPr>
        <w:t>руфинг</w:t>
      </w:r>
      <w:proofErr w:type="spellEnd"/>
      <w:r w:rsidR="00CA5A3F">
        <w:rPr>
          <w:rFonts w:ascii="Times New Roman" w:hAnsi="Times New Roman" w:cs="Times New Roman"/>
          <w:sz w:val="28"/>
          <w:szCs w:val="28"/>
        </w:rPr>
        <w:t xml:space="preserve"> (прогулка по крышам), </w:t>
      </w:r>
      <w:proofErr w:type="spellStart"/>
      <w:r w:rsidR="00CA5A3F">
        <w:rPr>
          <w:rFonts w:ascii="Times New Roman" w:hAnsi="Times New Roman" w:cs="Times New Roman"/>
          <w:sz w:val="28"/>
          <w:szCs w:val="28"/>
        </w:rPr>
        <w:t>сталкерство</w:t>
      </w:r>
      <w:proofErr w:type="spellEnd"/>
      <w:r w:rsidR="00CA5A3F">
        <w:rPr>
          <w:rFonts w:ascii="Times New Roman" w:hAnsi="Times New Roman" w:cs="Times New Roman"/>
          <w:sz w:val="28"/>
          <w:szCs w:val="28"/>
        </w:rPr>
        <w:t>, «собачий кайф», музыка и др. И увлечения, которые переросли в зависимости. Это, прежде всего – компьютерные игры и стимуляторы, экстремальные виды спорта (</w:t>
      </w:r>
      <w:proofErr w:type="spellStart"/>
      <w:r w:rsidR="00CA5A3F"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 w:rsidR="00CA5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5A3F">
        <w:rPr>
          <w:rFonts w:ascii="Times New Roman" w:hAnsi="Times New Roman" w:cs="Times New Roman"/>
          <w:sz w:val="28"/>
          <w:szCs w:val="28"/>
        </w:rPr>
        <w:t>бейскламбинг</w:t>
      </w:r>
      <w:proofErr w:type="spellEnd"/>
      <w:r w:rsidR="006B4B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BDC">
        <w:rPr>
          <w:rFonts w:ascii="Times New Roman" w:hAnsi="Times New Roman" w:cs="Times New Roman"/>
          <w:sz w:val="28"/>
          <w:szCs w:val="28"/>
        </w:rPr>
        <w:t>акрострит</w:t>
      </w:r>
      <w:proofErr w:type="spellEnd"/>
      <w:r w:rsidR="006B4BDC">
        <w:rPr>
          <w:rFonts w:ascii="Times New Roman" w:hAnsi="Times New Roman" w:cs="Times New Roman"/>
          <w:sz w:val="28"/>
          <w:szCs w:val="28"/>
        </w:rPr>
        <w:t xml:space="preserve">). </w:t>
      </w:r>
      <w:r w:rsidR="00CA5A3F">
        <w:rPr>
          <w:rFonts w:ascii="Times New Roman" w:hAnsi="Times New Roman" w:cs="Times New Roman"/>
          <w:sz w:val="28"/>
          <w:szCs w:val="28"/>
        </w:rPr>
        <w:t xml:space="preserve"> </w:t>
      </w:r>
      <w:r w:rsidR="006B4BDC">
        <w:rPr>
          <w:rFonts w:ascii="Times New Roman" w:hAnsi="Times New Roman" w:cs="Times New Roman"/>
          <w:sz w:val="28"/>
          <w:szCs w:val="28"/>
        </w:rPr>
        <w:t>Зависимые люди стремятся постоянно получить «дозу» гормонов радости, счастья</w:t>
      </w:r>
      <w:r w:rsidR="00A4782C">
        <w:rPr>
          <w:rFonts w:ascii="Times New Roman" w:hAnsi="Times New Roman" w:cs="Times New Roman"/>
          <w:sz w:val="28"/>
          <w:szCs w:val="28"/>
        </w:rPr>
        <w:t>, возбуждения</w:t>
      </w:r>
      <w:r w:rsidR="006B4BDC">
        <w:rPr>
          <w:rFonts w:ascii="Times New Roman" w:hAnsi="Times New Roman" w:cs="Times New Roman"/>
          <w:sz w:val="28"/>
          <w:szCs w:val="28"/>
        </w:rPr>
        <w:t xml:space="preserve">. Состояние возбуждения и выброс адреналина очень важен для этих подростков. Зависимыми вообще управлять легко, а особенно если это зависимый подросток, у которого не сформированы зоны мозга, отвечающие за </w:t>
      </w:r>
      <w:r w:rsidR="00CB2E88">
        <w:rPr>
          <w:rFonts w:ascii="Times New Roman" w:hAnsi="Times New Roman" w:cs="Times New Roman"/>
          <w:sz w:val="28"/>
          <w:szCs w:val="28"/>
        </w:rPr>
        <w:t>анализ ситуации, за умение просчитать варианты негативного развития событий.</w:t>
      </w:r>
      <w:r w:rsidR="00CA492B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CA492B" w:rsidRDefault="00CA492B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Вербовка одна из самых страшных ситуаций в интернете для наших детей. Но есть и еще одна не менее опасная и страшная проблема любого человека – это травля. Практически в каждой школе существует проблема травли, но это отдельная тема. В настоящее время травля перешла в онлайн пространств. И появляются новые названия, новые понятия различных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интернете. </w:t>
      </w:r>
    </w:p>
    <w:p w:rsidR="00CA492B" w:rsidRPr="00CA492B" w:rsidRDefault="00CA492B" w:rsidP="00F948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A492B">
        <w:rPr>
          <w:rFonts w:ascii="Times New Roman" w:hAnsi="Times New Roman" w:cs="Times New Roman"/>
          <w:sz w:val="28"/>
          <w:szCs w:val="28"/>
        </w:rPr>
        <w:t>психологическое насилие одним человеком над другим.</w:t>
      </w:r>
      <w:r w:rsidR="00394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2A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3942A4">
        <w:rPr>
          <w:rFonts w:ascii="Times New Roman" w:hAnsi="Times New Roman" w:cs="Times New Roman"/>
          <w:sz w:val="28"/>
          <w:szCs w:val="28"/>
        </w:rPr>
        <w:t xml:space="preserve"> может переходить в </w:t>
      </w:r>
      <w:proofErr w:type="spellStart"/>
      <w:r w:rsidR="003942A4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3942A4">
        <w:rPr>
          <w:rFonts w:ascii="Times New Roman" w:hAnsi="Times New Roman" w:cs="Times New Roman"/>
          <w:sz w:val="28"/>
          <w:szCs w:val="28"/>
        </w:rPr>
        <w:t xml:space="preserve"> – это называется </w:t>
      </w:r>
      <w:proofErr w:type="spellStart"/>
      <w:r w:rsidR="003942A4">
        <w:rPr>
          <w:rFonts w:ascii="Times New Roman" w:hAnsi="Times New Roman" w:cs="Times New Roman"/>
          <w:sz w:val="28"/>
          <w:szCs w:val="28"/>
        </w:rPr>
        <w:t>сталкинг</w:t>
      </w:r>
      <w:proofErr w:type="spellEnd"/>
      <w:r w:rsidR="003942A4">
        <w:rPr>
          <w:rFonts w:ascii="Times New Roman" w:hAnsi="Times New Roman" w:cs="Times New Roman"/>
          <w:sz w:val="28"/>
          <w:szCs w:val="28"/>
        </w:rPr>
        <w:t>.</w:t>
      </w:r>
    </w:p>
    <w:p w:rsidR="00196219" w:rsidRDefault="00A24C51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Кибермоббинг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3C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3C1">
        <w:rPr>
          <w:rFonts w:ascii="Times New Roman" w:hAnsi="Times New Roman" w:cs="Times New Roman"/>
          <w:sz w:val="28"/>
          <w:szCs w:val="28"/>
        </w:rPr>
        <w:t>вид насилия в цифровой среде, реализуемый с помощью комментариев.</w:t>
      </w:r>
    </w:p>
    <w:p w:rsidR="000C23C1" w:rsidRDefault="000C23C1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Кибертравля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причинение вреда человеку за счет длительного психологического давления: распространение слухов, запугивание. </w:t>
      </w:r>
    </w:p>
    <w:p w:rsidR="003942A4" w:rsidRDefault="003942A4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Неважно как это называется новыми словами – главное, что это все агрессия. А человек, на которого направлена агрессия, старается с этим как-то справиться.  В животном мире если кто-то нападает, то другой вынужден защищаться: или нападать в ответ, или убегать и прятаться. </w:t>
      </w:r>
      <w:r w:rsidR="00F948DC">
        <w:rPr>
          <w:rFonts w:ascii="Times New Roman" w:hAnsi="Times New Roman" w:cs="Times New Roman"/>
          <w:sz w:val="28"/>
          <w:szCs w:val="28"/>
        </w:rPr>
        <w:t>И от подростков мы часто и получаем такие реакции как агрессию или депрессию. (слайд 11)</w:t>
      </w:r>
    </w:p>
    <w:p w:rsidR="00D316FB" w:rsidRDefault="0056158E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говорится, перейдем от теории к практике. Подросток получает негатив или агрессию в свою сторону</w:t>
      </w:r>
      <w:r w:rsidR="001F6798">
        <w:rPr>
          <w:rFonts w:ascii="Times New Roman" w:hAnsi="Times New Roman" w:cs="Times New Roman"/>
          <w:sz w:val="28"/>
          <w:szCs w:val="28"/>
        </w:rPr>
        <w:t xml:space="preserve">, при этом испытывает, вполне нормальные, в этой ситуации чувства и эмоции. Это гнев, страх, злость, отчаяние, ненависть. Здесь хочется проговорить про важность эмоций. Чувства есть у каждого здорового человека, все мы испытываем определенные эмоции, в том числе и довольно </w:t>
      </w:r>
      <w:r w:rsidR="001F6798">
        <w:rPr>
          <w:rFonts w:ascii="Times New Roman" w:hAnsi="Times New Roman" w:cs="Times New Roman"/>
          <w:sz w:val="28"/>
          <w:szCs w:val="28"/>
        </w:rPr>
        <w:lastRenderedPageBreak/>
        <w:t>сложные и отрицательные (злость, ненависть и др.)</w:t>
      </w:r>
      <w:proofErr w:type="gramStart"/>
      <w:r w:rsidR="001F6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6798">
        <w:rPr>
          <w:rFonts w:ascii="Times New Roman" w:hAnsi="Times New Roman" w:cs="Times New Roman"/>
          <w:sz w:val="28"/>
          <w:szCs w:val="28"/>
        </w:rPr>
        <w:t xml:space="preserve"> </w:t>
      </w:r>
      <w:r w:rsidR="001E1302">
        <w:rPr>
          <w:rFonts w:ascii="Times New Roman" w:hAnsi="Times New Roman" w:cs="Times New Roman"/>
          <w:sz w:val="28"/>
          <w:szCs w:val="28"/>
        </w:rPr>
        <w:t xml:space="preserve">но испытывать злость и ненависть абсолютно нормально. Но в нашем взрослом мире так принято, что детям и, особенно подросткам, мы запрещаем испытывать данные эмоции, и уж тем более, выражать их. А ведь от нас и требуется то совсем немного – научить ребенка распознавать свои эмоции и научить правильно выражать их в социальное пространство. </w:t>
      </w:r>
    </w:p>
    <w:p w:rsidR="00A428D5" w:rsidRDefault="00D316FB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Защититься от травли (онлайн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может только ребенок, который доверяет взрослым. Потому что травля бывает возможно при одобрении, попустительстве или с подачи взрослых (родителей, учителей, администрации). Когда ребенок говорит, что его травят в школе, что ему там неуютно, его оскорбляют, а учителя и родители отговариваются: «Не сочиняй!», «Они так играют», «Не обращай внимания», то подросток и перестает обращать внимание на взрослых, на их замечания, поучения, свои игры выводит на новый уровень, одобренный взрослыми. </w:t>
      </w:r>
      <w:r w:rsidR="00BC7D25">
        <w:rPr>
          <w:rFonts w:ascii="Times New Roman" w:hAnsi="Times New Roman" w:cs="Times New Roman"/>
          <w:sz w:val="28"/>
          <w:szCs w:val="28"/>
        </w:rPr>
        <w:t>(слайд 12.1) Значит нам нужно</w:t>
      </w:r>
      <w:r w:rsidR="00A428D5">
        <w:rPr>
          <w:rFonts w:ascii="Times New Roman" w:hAnsi="Times New Roman" w:cs="Times New Roman"/>
          <w:sz w:val="28"/>
          <w:szCs w:val="28"/>
        </w:rPr>
        <w:t>:</w:t>
      </w:r>
    </w:p>
    <w:p w:rsidR="00BC7D25" w:rsidRDefault="00A428D5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7D25">
        <w:rPr>
          <w:rFonts w:ascii="Times New Roman" w:hAnsi="Times New Roman" w:cs="Times New Roman"/>
          <w:sz w:val="28"/>
          <w:szCs w:val="28"/>
        </w:rPr>
        <w:t xml:space="preserve"> научиться слушать детей и научить их говорить о своих тревогах, проблемах взрослым. Когда подросток будет чувствовать сильное плечо заинтересованного в нем взрослого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D25">
        <w:rPr>
          <w:rFonts w:ascii="Times New Roman" w:hAnsi="Times New Roman" w:cs="Times New Roman"/>
          <w:sz w:val="28"/>
          <w:szCs w:val="28"/>
        </w:rPr>
        <w:t xml:space="preserve">него не будет потребности искать себе защиту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7D2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D25">
        <w:rPr>
          <w:rFonts w:ascii="Times New Roman" w:hAnsi="Times New Roman" w:cs="Times New Roman"/>
          <w:sz w:val="28"/>
          <w:szCs w:val="28"/>
        </w:rPr>
        <w:t>стороне»</w:t>
      </w:r>
      <w:r>
        <w:rPr>
          <w:rFonts w:ascii="Times New Roman" w:hAnsi="Times New Roman" w:cs="Times New Roman"/>
          <w:sz w:val="28"/>
          <w:szCs w:val="28"/>
        </w:rPr>
        <w:t>, значит мы решаем и проблему вербовки нашего ребенка, и не теряем его доверие;</w:t>
      </w:r>
    </w:p>
    <w:p w:rsidR="00A428D5" w:rsidRDefault="00A428D5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распознавать свои эмоции. Это можно сделать</w:t>
      </w:r>
      <w:r w:rsidR="00503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называя свои чувства и эмоции ребенку. «Мне не приятно», «Я злюсь на…», «Я хочу побыть одна и разобраться, что я чувствую». Лучше это начинать делать с самым маленьким ребенком, потому, что эмоции дети учатся распознавать постепенно, когда созреет определенный отдел мозга. И малыши не понимают по нашему поведению или мимике, что мы на самом деле чувствуем. А подросток, в этом случае, понимает и принимает, что взрослые такие же люди: не злодеи, которые хотят только поучать и требовать повиновения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дитятки</w:t>
      </w:r>
      <w:proofErr w:type="gramEnd"/>
      <w:r>
        <w:rPr>
          <w:rFonts w:ascii="Times New Roman" w:hAnsi="Times New Roman" w:cs="Times New Roman"/>
          <w:sz w:val="28"/>
          <w:szCs w:val="28"/>
        </w:rPr>
        <w:t>; не вечно орущие существа; не лекторы по философии (это немного личное), а те, кто может рассказать, пояснить и прожить вместе. (слайд 12.2)</w:t>
      </w:r>
    </w:p>
    <w:p w:rsidR="00A428D5" w:rsidRDefault="00A428D5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принимать свои чувства и эмоции. </w:t>
      </w:r>
    </w:p>
    <w:p w:rsidR="00F948DC" w:rsidRDefault="00BC7D25" w:rsidP="00F9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48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42A4" w:rsidRPr="000C23C1" w:rsidRDefault="003942A4" w:rsidP="00196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725" w:rsidRPr="00445725" w:rsidRDefault="00445725" w:rsidP="00445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139" w:rsidRPr="00974139" w:rsidRDefault="00974139" w:rsidP="00145C54">
      <w:pPr>
        <w:rPr>
          <w:rFonts w:ascii="Times New Roman" w:hAnsi="Times New Roman" w:cs="Times New Roman"/>
          <w:sz w:val="28"/>
          <w:szCs w:val="28"/>
        </w:rPr>
      </w:pPr>
    </w:p>
    <w:p w:rsidR="00CB2E88" w:rsidRPr="00070A11" w:rsidRDefault="00CB2E88" w:rsidP="00CB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7E2" w:rsidRDefault="000757E2" w:rsidP="0061547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7F76" w:rsidRDefault="00067F76" w:rsidP="0061547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5477" w:rsidRPr="00615477" w:rsidRDefault="00615477" w:rsidP="0061547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15477" w:rsidRPr="00615477" w:rsidSect="00615477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96D"/>
    <w:multiLevelType w:val="hybridMultilevel"/>
    <w:tmpl w:val="DE76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C4D"/>
    <w:multiLevelType w:val="hybridMultilevel"/>
    <w:tmpl w:val="0900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C8"/>
    <w:rsid w:val="00056FA8"/>
    <w:rsid w:val="00067F76"/>
    <w:rsid w:val="00070A11"/>
    <w:rsid w:val="000757E2"/>
    <w:rsid w:val="000C23C1"/>
    <w:rsid w:val="000E68CB"/>
    <w:rsid w:val="00145C54"/>
    <w:rsid w:val="00173FCB"/>
    <w:rsid w:val="00196219"/>
    <w:rsid w:val="001E1302"/>
    <w:rsid w:val="001F6798"/>
    <w:rsid w:val="00302D70"/>
    <w:rsid w:val="003942A4"/>
    <w:rsid w:val="003F68C5"/>
    <w:rsid w:val="00445725"/>
    <w:rsid w:val="00503833"/>
    <w:rsid w:val="0056158E"/>
    <w:rsid w:val="005B34E5"/>
    <w:rsid w:val="00615477"/>
    <w:rsid w:val="006B4BDC"/>
    <w:rsid w:val="00757462"/>
    <w:rsid w:val="0090063B"/>
    <w:rsid w:val="00974139"/>
    <w:rsid w:val="00A24C51"/>
    <w:rsid w:val="00A428D5"/>
    <w:rsid w:val="00A4782C"/>
    <w:rsid w:val="00BC7D25"/>
    <w:rsid w:val="00BD618F"/>
    <w:rsid w:val="00C858C8"/>
    <w:rsid w:val="00CA492B"/>
    <w:rsid w:val="00CA5A3F"/>
    <w:rsid w:val="00CB2E88"/>
    <w:rsid w:val="00D316FB"/>
    <w:rsid w:val="00D96918"/>
    <w:rsid w:val="00E41AA8"/>
    <w:rsid w:val="00EB1FE6"/>
    <w:rsid w:val="00F9176A"/>
    <w:rsid w:val="00F948DC"/>
    <w:rsid w:val="00F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85144-C923-48F0-9539-1F293E31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Педагог-психолог</cp:lastModifiedBy>
  <cp:revision>21</cp:revision>
  <cp:lastPrinted>2023-03-29T05:00:00Z</cp:lastPrinted>
  <dcterms:created xsi:type="dcterms:W3CDTF">2023-03-28T09:23:00Z</dcterms:created>
  <dcterms:modified xsi:type="dcterms:W3CDTF">2024-07-11T07:02:00Z</dcterms:modified>
</cp:coreProperties>
</file>